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36" w:rsidRPr="00B70223" w:rsidRDefault="008636DD" w:rsidP="005D605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0223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8636DD" w:rsidRPr="006A65BC" w:rsidRDefault="008636DD" w:rsidP="005D605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65BC">
        <w:rPr>
          <w:rFonts w:ascii="Times New Roman" w:hAnsi="Times New Roman" w:cs="Times New Roman"/>
          <w:b/>
          <w:sz w:val="28"/>
          <w:szCs w:val="28"/>
          <w:u w:val="single"/>
        </w:rPr>
        <w:t>Ваша задача в тетради по астрономии записать следующую лекцию:</w:t>
      </w:r>
    </w:p>
    <w:p w:rsidR="008636DD" w:rsidRPr="006A65BC" w:rsidRDefault="008636DD" w:rsidP="005D605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65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Тема: </w:t>
      </w:r>
      <w:r w:rsidR="009E689B">
        <w:rPr>
          <w:rFonts w:ascii="Times New Roman" w:hAnsi="Times New Roman" w:cs="Times New Roman"/>
          <w:b/>
          <w:i/>
          <w:sz w:val="28"/>
          <w:szCs w:val="28"/>
          <w:u w:val="single"/>
        </w:rPr>
        <w:t>Карликовые планеты и м</w:t>
      </w:r>
      <w:r w:rsidR="004E44D5">
        <w:rPr>
          <w:rFonts w:ascii="Times New Roman" w:hAnsi="Times New Roman" w:cs="Times New Roman"/>
          <w:b/>
          <w:i/>
          <w:sz w:val="28"/>
          <w:szCs w:val="28"/>
          <w:u w:val="single"/>
        </w:rPr>
        <w:t>алые тела Солнечной системы</w:t>
      </w:r>
    </w:p>
    <w:p w:rsidR="005D6059" w:rsidRDefault="009E689B" w:rsidP="00802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89B">
        <w:rPr>
          <w:rFonts w:ascii="Times New Roman" w:hAnsi="Times New Roman" w:cs="Times New Roman"/>
          <w:sz w:val="28"/>
          <w:szCs w:val="28"/>
        </w:rPr>
        <w:t xml:space="preserve">В 2006 </w:t>
      </w:r>
      <w:r>
        <w:rPr>
          <w:rFonts w:ascii="Times New Roman" w:hAnsi="Times New Roman" w:cs="Times New Roman"/>
          <w:sz w:val="28"/>
          <w:szCs w:val="28"/>
        </w:rPr>
        <w:t>на 26 Ассамблее Международного астрономического союза (МАС) была принята классификация объектов Солнечной системы.</w:t>
      </w:r>
    </w:p>
    <w:p w:rsidR="009E689B" w:rsidRDefault="009E689B" w:rsidP="009E689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Карликовая планета – небесное тело, которое обращается по орбите вокруг Солнца, не является спутником планеты и имеет достаточную массу, чтобы поддерживать близкую к сферической форму под действием сил гравитации.</w:t>
      </w:r>
    </w:p>
    <w:p w:rsidR="005E124C" w:rsidRPr="005E124C" w:rsidRDefault="005E124C" w:rsidP="005E124C">
      <w:pPr>
        <w:pStyle w:val="a5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24C">
        <w:rPr>
          <w:rFonts w:ascii="Times New Roman" w:hAnsi="Times New Roman" w:cs="Times New Roman"/>
          <w:b/>
          <w:sz w:val="28"/>
          <w:szCs w:val="28"/>
          <w:u w:val="single"/>
        </w:rPr>
        <w:t>Заполнить таблицу самостоятельно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291"/>
        <w:gridCol w:w="1365"/>
        <w:gridCol w:w="1179"/>
        <w:gridCol w:w="1180"/>
        <w:gridCol w:w="1180"/>
        <w:gridCol w:w="1180"/>
        <w:gridCol w:w="1180"/>
        <w:gridCol w:w="1506"/>
      </w:tblGrid>
      <w:tr w:rsidR="00B46163" w:rsidRPr="00B46163" w:rsidTr="00B46163">
        <w:trPr>
          <w:cantSplit/>
          <w:trHeight w:val="2211"/>
        </w:trPr>
        <w:tc>
          <w:tcPr>
            <w:tcW w:w="1302" w:type="dxa"/>
            <w:textDirection w:val="btLr"/>
          </w:tcPr>
          <w:p w:rsidR="009E689B" w:rsidRPr="00B46163" w:rsidRDefault="009E689B" w:rsidP="00B4616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63">
              <w:rPr>
                <w:rFonts w:ascii="Times New Roman" w:hAnsi="Times New Roman" w:cs="Times New Roman"/>
                <w:sz w:val="24"/>
                <w:szCs w:val="24"/>
              </w:rPr>
              <w:t>Карликовая планета</w:t>
            </w:r>
          </w:p>
        </w:tc>
        <w:tc>
          <w:tcPr>
            <w:tcW w:w="1302" w:type="dxa"/>
            <w:textDirection w:val="btLr"/>
          </w:tcPr>
          <w:p w:rsidR="009E689B" w:rsidRPr="00B46163" w:rsidRDefault="009E689B" w:rsidP="00B4616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63">
              <w:rPr>
                <w:rFonts w:ascii="Times New Roman" w:hAnsi="Times New Roman" w:cs="Times New Roman"/>
                <w:sz w:val="24"/>
                <w:szCs w:val="24"/>
              </w:rPr>
              <w:t>Район Солнечной системы</w:t>
            </w:r>
          </w:p>
        </w:tc>
        <w:tc>
          <w:tcPr>
            <w:tcW w:w="1302" w:type="dxa"/>
            <w:textDirection w:val="btLr"/>
          </w:tcPr>
          <w:p w:rsidR="009E689B" w:rsidRPr="00B46163" w:rsidRDefault="009E689B" w:rsidP="00B4616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63">
              <w:rPr>
                <w:rFonts w:ascii="Times New Roman" w:hAnsi="Times New Roman" w:cs="Times New Roman"/>
                <w:sz w:val="24"/>
                <w:szCs w:val="24"/>
              </w:rPr>
              <w:t xml:space="preserve">Диаметр, </w:t>
            </w:r>
            <w:proofErr w:type="gramStart"/>
            <w:r w:rsidRPr="00B4616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303" w:type="dxa"/>
            <w:textDirection w:val="btLr"/>
          </w:tcPr>
          <w:p w:rsidR="009E689B" w:rsidRPr="00B46163" w:rsidRDefault="009E689B" w:rsidP="00B4616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63">
              <w:rPr>
                <w:rFonts w:ascii="Times New Roman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B4616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03" w:type="dxa"/>
            <w:textDirection w:val="btLr"/>
          </w:tcPr>
          <w:p w:rsidR="009E689B" w:rsidRPr="00B46163" w:rsidRDefault="009E689B" w:rsidP="00B4616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63">
              <w:rPr>
                <w:rFonts w:ascii="Times New Roman" w:hAnsi="Times New Roman" w:cs="Times New Roman"/>
                <w:sz w:val="24"/>
                <w:szCs w:val="24"/>
              </w:rPr>
              <w:t>Период обращения вокруг Солнца, земных лет</w:t>
            </w:r>
          </w:p>
        </w:tc>
        <w:tc>
          <w:tcPr>
            <w:tcW w:w="1303" w:type="dxa"/>
            <w:textDirection w:val="btLr"/>
          </w:tcPr>
          <w:p w:rsidR="009E689B" w:rsidRPr="00B46163" w:rsidRDefault="009E689B" w:rsidP="00B4616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6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плотность, </w:t>
            </w:r>
            <w:proofErr w:type="gramStart"/>
            <w:r w:rsidRPr="00B4616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B46163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B461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03" w:type="dxa"/>
            <w:textDirection w:val="btLr"/>
          </w:tcPr>
          <w:p w:rsidR="009E689B" w:rsidRPr="00B46163" w:rsidRDefault="00B46163" w:rsidP="00B4616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B46163">
              <w:rPr>
                <w:rFonts w:ascii="Times New Roman" w:hAnsi="Times New Roman" w:cs="Times New Roman"/>
                <w:sz w:val="24"/>
                <w:szCs w:val="24"/>
              </w:rPr>
              <w:t>стутников</w:t>
            </w:r>
            <w:proofErr w:type="spellEnd"/>
          </w:p>
        </w:tc>
        <w:tc>
          <w:tcPr>
            <w:tcW w:w="1303" w:type="dxa"/>
            <w:textDirection w:val="btLr"/>
          </w:tcPr>
          <w:p w:rsidR="009E689B" w:rsidRPr="00B46163" w:rsidRDefault="00B46163" w:rsidP="00B4616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6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B46163" w:rsidRPr="00B46163" w:rsidTr="00B46163">
        <w:trPr>
          <w:cantSplit/>
          <w:trHeight w:val="1077"/>
        </w:trPr>
        <w:tc>
          <w:tcPr>
            <w:tcW w:w="1302" w:type="dxa"/>
          </w:tcPr>
          <w:p w:rsidR="009E689B" w:rsidRPr="00B46163" w:rsidRDefault="00B46163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Церера</w:t>
            </w:r>
          </w:p>
        </w:tc>
        <w:tc>
          <w:tcPr>
            <w:tcW w:w="1302" w:type="dxa"/>
          </w:tcPr>
          <w:p w:rsidR="009E689B" w:rsidRPr="00B46163" w:rsidRDefault="00B46163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 астероидов</w:t>
            </w:r>
          </w:p>
        </w:tc>
        <w:tc>
          <w:tcPr>
            <w:tcW w:w="1302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B46163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состав, строение, температуру и т.д.)</w:t>
            </w:r>
          </w:p>
        </w:tc>
      </w:tr>
      <w:tr w:rsidR="00B46163" w:rsidRPr="00B46163" w:rsidTr="00B46163">
        <w:trPr>
          <w:cantSplit/>
          <w:trHeight w:val="1077"/>
        </w:trPr>
        <w:tc>
          <w:tcPr>
            <w:tcW w:w="1302" w:type="dxa"/>
          </w:tcPr>
          <w:p w:rsidR="009E689B" w:rsidRPr="00B46163" w:rsidRDefault="00B46163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Плутон</w:t>
            </w:r>
          </w:p>
        </w:tc>
        <w:tc>
          <w:tcPr>
            <w:tcW w:w="1302" w:type="dxa"/>
          </w:tcPr>
          <w:p w:rsidR="009E689B" w:rsidRPr="00B46163" w:rsidRDefault="00B46163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Койпера</w:t>
            </w:r>
            <w:proofErr w:type="spellEnd"/>
          </w:p>
        </w:tc>
        <w:tc>
          <w:tcPr>
            <w:tcW w:w="1302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63" w:rsidRPr="00B46163" w:rsidTr="00B46163">
        <w:trPr>
          <w:cantSplit/>
          <w:trHeight w:val="1077"/>
        </w:trPr>
        <w:tc>
          <w:tcPr>
            <w:tcW w:w="1302" w:type="dxa"/>
          </w:tcPr>
          <w:p w:rsidR="009E689B" w:rsidRPr="00B46163" w:rsidRDefault="00B46163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Хаумеа</w:t>
            </w:r>
            <w:proofErr w:type="spellEnd"/>
          </w:p>
        </w:tc>
        <w:tc>
          <w:tcPr>
            <w:tcW w:w="1302" w:type="dxa"/>
          </w:tcPr>
          <w:p w:rsidR="009E689B" w:rsidRPr="00B46163" w:rsidRDefault="00B46163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Койпера</w:t>
            </w:r>
            <w:proofErr w:type="spellEnd"/>
          </w:p>
        </w:tc>
        <w:tc>
          <w:tcPr>
            <w:tcW w:w="1302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63" w:rsidRPr="00B46163" w:rsidTr="00B46163">
        <w:trPr>
          <w:cantSplit/>
          <w:trHeight w:val="1077"/>
        </w:trPr>
        <w:tc>
          <w:tcPr>
            <w:tcW w:w="1302" w:type="dxa"/>
          </w:tcPr>
          <w:p w:rsidR="009E689B" w:rsidRPr="00B46163" w:rsidRDefault="00B46163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Макемаке</w:t>
            </w:r>
            <w:proofErr w:type="spellEnd"/>
          </w:p>
        </w:tc>
        <w:tc>
          <w:tcPr>
            <w:tcW w:w="1302" w:type="dxa"/>
          </w:tcPr>
          <w:p w:rsidR="009E689B" w:rsidRPr="00B46163" w:rsidRDefault="00B46163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Койпера</w:t>
            </w:r>
            <w:proofErr w:type="spellEnd"/>
          </w:p>
        </w:tc>
        <w:tc>
          <w:tcPr>
            <w:tcW w:w="1302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63" w:rsidRPr="00B46163" w:rsidTr="00B46163">
        <w:trPr>
          <w:cantSplit/>
          <w:trHeight w:val="1077"/>
        </w:trPr>
        <w:tc>
          <w:tcPr>
            <w:tcW w:w="1302" w:type="dxa"/>
          </w:tcPr>
          <w:p w:rsidR="009E689B" w:rsidRPr="00B46163" w:rsidRDefault="00B46163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Эрида</w:t>
            </w:r>
          </w:p>
        </w:tc>
        <w:tc>
          <w:tcPr>
            <w:tcW w:w="1302" w:type="dxa"/>
          </w:tcPr>
          <w:p w:rsidR="009E689B" w:rsidRPr="00B46163" w:rsidRDefault="00B46163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Койпера</w:t>
            </w:r>
            <w:proofErr w:type="spellEnd"/>
          </w:p>
        </w:tc>
        <w:tc>
          <w:tcPr>
            <w:tcW w:w="1302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689B" w:rsidRPr="00B46163" w:rsidRDefault="009E689B" w:rsidP="00B46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89B" w:rsidRDefault="009E689B" w:rsidP="009E689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E124C" w:rsidRPr="001C0091" w:rsidRDefault="005E124C" w:rsidP="001C0091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Малые тела СС – объекты Солнечной системы, которые не являются ни планетами, ни спутниками, ни карликовыми планетами</w:t>
      </w:r>
      <w:r w:rsidR="001C0091">
        <w:rPr>
          <w:rFonts w:ascii="Times New Roman" w:hAnsi="Times New Roman" w:cs="Times New Roman"/>
          <w:sz w:val="28"/>
          <w:szCs w:val="28"/>
        </w:rPr>
        <w:t xml:space="preserve"> (астероиды, кометы, метеоры и метеориты, болиды, кентавры, межпланетная пыль, частицы солнечного ветра, свободные атомы водорода</w:t>
      </w:r>
      <w:r w:rsidR="001C0091" w:rsidRPr="001C0091">
        <w:rPr>
          <w:rFonts w:ascii="Times New Roman" w:hAnsi="Times New Roman" w:cs="Times New Roman"/>
          <w:sz w:val="28"/>
          <w:szCs w:val="28"/>
        </w:rPr>
        <w:t>)</w:t>
      </w:r>
      <w:r w:rsidRPr="001C00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124C" w:rsidRPr="005E124C" w:rsidRDefault="005E124C" w:rsidP="005E124C">
      <w:pPr>
        <w:pStyle w:val="a5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24C">
        <w:rPr>
          <w:rFonts w:ascii="Times New Roman" w:hAnsi="Times New Roman" w:cs="Times New Roman"/>
          <w:b/>
          <w:sz w:val="28"/>
          <w:szCs w:val="28"/>
          <w:u w:val="single"/>
        </w:rPr>
        <w:t>Заполнить таблицу самостоятельно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60"/>
        <w:gridCol w:w="2237"/>
        <w:gridCol w:w="2099"/>
        <w:gridCol w:w="2152"/>
        <w:gridCol w:w="1773"/>
      </w:tblGrid>
      <w:tr w:rsidR="005E124C" w:rsidTr="005E124C">
        <w:tc>
          <w:tcPr>
            <w:tcW w:w="2160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группы</w:t>
            </w:r>
          </w:p>
        </w:tc>
        <w:tc>
          <w:tcPr>
            <w:tcW w:w="2237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Астероиды</w:t>
            </w:r>
          </w:p>
        </w:tc>
        <w:tc>
          <w:tcPr>
            <w:tcW w:w="2099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Кометы</w:t>
            </w:r>
          </w:p>
        </w:tc>
        <w:tc>
          <w:tcPr>
            <w:tcW w:w="2152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Метеоры</w:t>
            </w:r>
          </w:p>
        </w:tc>
        <w:tc>
          <w:tcPr>
            <w:tcW w:w="1773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Метеориты</w:t>
            </w:r>
          </w:p>
        </w:tc>
      </w:tr>
      <w:tr w:rsidR="005E124C" w:rsidTr="005E124C">
        <w:tc>
          <w:tcPr>
            <w:tcW w:w="2160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237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24C" w:rsidTr="005E124C">
        <w:tc>
          <w:tcPr>
            <w:tcW w:w="2160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Примера названий объектов группы</w:t>
            </w:r>
          </w:p>
        </w:tc>
        <w:tc>
          <w:tcPr>
            <w:tcW w:w="2237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24C" w:rsidTr="005E124C">
        <w:tc>
          <w:tcPr>
            <w:tcW w:w="2160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орбит</w:t>
            </w:r>
          </w:p>
        </w:tc>
        <w:tc>
          <w:tcPr>
            <w:tcW w:w="2237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Вокруг Солнца</w:t>
            </w:r>
          </w:p>
        </w:tc>
        <w:tc>
          <w:tcPr>
            <w:tcW w:w="2099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Вокруг Солнца</w:t>
            </w:r>
          </w:p>
        </w:tc>
        <w:tc>
          <w:tcPr>
            <w:tcW w:w="2152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Своя траектория</w:t>
            </w:r>
          </w:p>
        </w:tc>
        <w:tc>
          <w:tcPr>
            <w:tcW w:w="1773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траектории</w:t>
            </w:r>
          </w:p>
        </w:tc>
      </w:tr>
      <w:tr w:rsidR="005E124C" w:rsidTr="005E124C">
        <w:tc>
          <w:tcPr>
            <w:tcW w:w="2160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Геологическая характеристика</w:t>
            </w:r>
          </w:p>
        </w:tc>
        <w:tc>
          <w:tcPr>
            <w:tcW w:w="2237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24C" w:rsidTr="005E124C">
        <w:tc>
          <w:tcPr>
            <w:tcW w:w="2160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  <w:tc>
          <w:tcPr>
            <w:tcW w:w="2237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5E124C" w:rsidRDefault="005E124C" w:rsidP="00C8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124C" w:rsidRPr="005E124C" w:rsidRDefault="005E124C" w:rsidP="00C86B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83F" w:rsidRDefault="006052E9" w:rsidP="00C86B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2E9">
        <w:rPr>
          <w:rFonts w:ascii="Times New Roman" w:hAnsi="Times New Roman" w:cs="Times New Roman"/>
          <w:b/>
          <w:sz w:val="28"/>
          <w:szCs w:val="28"/>
        </w:rPr>
        <w:t>Д/</w:t>
      </w:r>
      <w:proofErr w:type="gramStart"/>
      <w:r w:rsidRPr="006052E9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6052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91174">
        <w:rPr>
          <w:rFonts w:ascii="Times New Roman" w:hAnsi="Times New Roman" w:cs="Times New Roman"/>
          <w:b/>
          <w:sz w:val="28"/>
          <w:szCs w:val="28"/>
        </w:rPr>
        <w:t>Космические способы обнаружения объектов и предотвращение их столкновения с Землей</w:t>
      </w:r>
    </w:p>
    <w:p w:rsidR="006052E9" w:rsidRDefault="006052E9" w:rsidP="0080249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052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Домашняя </w:t>
      </w:r>
      <w:proofErr w:type="gramStart"/>
      <w:r w:rsidRPr="006052E9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</w:t>
      </w:r>
      <w:proofErr w:type="gramEnd"/>
      <w:r w:rsidRPr="006052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так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же как и лекция </w:t>
      </w:r>
      <w:r w:rsidRPr="006052E9">
        <w:rPr>
          <w:rFonts w:ascii="Times New Roman" w:hAnsi="Times New Roman" w:cs="Times New Roman"/>
          <w:b/>
          <w:i/>
          <w:sz w:val="28"/>
          <w:szCs w:val="28"/>
          <w:u w:val="single"/>
        </w:rPr>
        <w:t>записывается в тетрадь.</w:t>
      </w:r>
    </w:p>
    <w:p w:rsidR="006052E9" w:rsidRPr="006052E9" w:rsidRDefault="006052E9" w:rsidP="00802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вы написали лекцию и задание на дом, вам необходимо выслать </w:t>
      </w:r>
      <w:r w:rsidR="00AD5501">
        <w:rPr>
          <w:rFonts w:ascii="Times New Roman" w:hAnsi="Times New Roman" w:cs="Times New Roman"/>
          <w:sz w:val="28"/>
          <w:szCs w:val="28"/>
        </w:rPr>
        <w:t xml:space="preserve">фото конспекта и д/з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052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052E9">
        <w:rPr>
          <w:rFonts w:ascii="Times New Roman" w:hAnsi="Times New Roman" w:cs="Times New Roman"/>
          <w:sz w:val="28"/>
          <w:szCs w:val="28"/>
        </w:rPr>
        <w:t>: chistoezlo@list.ru</w:t>
      </w:r>
    </w:p>
    <w:sectPr w:rsidR="006052E9" w:rsidRPr="006052E9" w:rsidSect="006B6C0F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F5C58"/>
    <w:multiLevelType w:val="multilevel"/>
    <w:tmpl w:val="ED00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C37C4"/>
    <w:multiLevelType w:val="hybridMultilevel"/>
    <w:tmpl w:val="3554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D7351"/>
    <w:multiLevelType w:val="hybridMultilevel"/>
    <w:tmpl w:val="7340C9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86E6498"/>
    <w:multiLevelType w:val="hybridMultilevel"/>
    <w:tmpl w:val="F316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07C64"/>
    <w:multiLevelType w:val="hybridMultilevel"/>
    <w:tmpl w:val="B5FA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8C"/>
    <w:rsid w:val="00051B36"/>
    <w:rsid w:val="001C0091"/>
    <w:rsid w:val="001C28E1"/>
    <w:rsid w:val="002421B0"/>
    <w:rsid w:val="002C3F56"/>
    <w:rsid w:val="00462E8C"/>
    <w:rsid w:val="0049636D"/>
    <w:rsid w:val="004B5996"/>
    <w:rsid w:val="004D1B4B"/>
    <w:rsid w:val="004E44D5"/>
    <w:rsid w:val="004E70D0"/>
    <w:rsid w:val="00514780"/>
    <w:rsid w:val="00591174"/>
    <w:rsid w:val="005D6059"/>
    <w:rsid w:val="005E124C"/>
    <w:rsid w:val="006052E9"/>
    <w:rsid w:val="006A65BC"/>
    <w:rsid w:val="006B6C0F"/>
    <w:rsid w:val="006D510F"/>
    <w:rsid w:val="00802494"/>
    <w:rsid w:val="0082094F"/>
    <w:rsid w:val="00847A9C"/>
    <w:rsid w:val="008636DD"/>
    <w:rsid w:val="0087183F"/>
    <w:rsid w:val="009E689B"/>
    <w:rsid w:val="00AD5501"/>
    <w:rsid w:val="00B46163"/>
    <w:rsid w:val="00B70223"/>
    <w:rsid w:val="00C86BE1"/>
    <w:rsid w:val="00DF172C"/>
    <w:rsid w:val="00EE6849"/>
    <w:rsid w:val="00F52066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6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72C"/>
    <w:pPr>
      <w:ind w:left="720"/>
      <w:contextualSpacing/>
    </w:pPr>
  </w:style>
  <w:style w:type="character" w:customStyle="1" w:styleId="gxst-emph">
    <w:name w:val="gxst-emph"/>
    <w:basedOn w:val="a0"/>
    <w:rsid w:val="00DF172C"/>
  </w:style>
  <w:style w:type="table" w:styleId="a6">
    <w:name w:val="Table Grid"/>
    <w:basedOn w:val="a1"/>
    <w:uiPriority w:val="59"/>
    <w:rsid w:val="00B70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1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B6C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6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72C"/>
    <w:pPr>
      <w:ind w:left="720"/>
      <w:contextualSpacing/>
    </w:pPr>
  </w:style>
  <w:style w:type="character" w:customStyle="1" w:styleId="gxst-emph">
    <w:name w:val="gxst-emph"/>
    <w:basedOn w:val="a0"/>
    <w:rsid w:val="00DF172C"/>
  </w:style>
  <w:style w:type="table" w:styleId="a6">
    <w:name w:val="Table Grid"/>
    <w:basedOn w:val="a1"/>
    <w:uiPriority w:val="59"/>
    <w:rsid w:val="00B70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1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B6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ASUS53U</dc:creator>
  <cp:keywords/>
  <dc:description/>
  <cp:lastModifiedBy>ASUS53U</cp:lastModifiedBy>
  <cp:revision>24</cp:revision>
  <dcterms:created xsi:type="dcterms:W3CDTF">2020-03-22T10:26:00Z</dcterms:created>
  <dcterms:modified xsi:type="dcterms:W3CDTF">2020-04-09T14:59:00Z</dcterms:modified>
</cp:coreProperties>
</file>